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216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Fundraising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Requirement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fees paid by the skaters do not fully cover the cost of Club ice. Thanks to your efforts, GGBFSC is able to provide ice at a reasonable cost.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All Introductory &amp; Full Club member families will be required to raise $200 in fundraising dollars by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4/30/202</w:t>
      </w:r>
      <w:r w:rsidDel="00000000" w:rsidR="00000000" w:rsidRPr="00000000">
        <w:rPr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in order to participate in our Spring Show.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Fundraising opportunities are published in the clubs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newsletters.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Any products sold will not result in </w:t>
      </w:r>
      <w:r w:rsidDel="00000000" w:rsidR="00000000" w:rsidRPr="00000000">
        <w:rPr>
          <w:sz w:val="18"/>
          <w:szCs w:val="18"/>
          <w:rtl w:val="0"/>
        </w:rPr>
        <w:t xml:space="preserve">scholarship money</w:t>
      </w:r>
      <w:r w:rsidDel="00000000" w:rsidR="00000000" w:rsidRPr="00000000">
        <w:rPr>
          <w:sz w:val="18"/>
          <w:szCs w:val="18"/>
          <w:rtl w:val="0"/>
        </w:rPr>
        <w:t xml:space="preserve"> being applied to members accounts.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Scholarship money will not be applied to members accounts from Scrip until AFTER the 5/1 deadline.</w:t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rPr>
          <w:b w:val="1"/>
          <w:color w:val="444746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746"/>
          <w:sz w:val="21"/>
          <w:szCs w:val="21"/>
          <w:highlight w:val="white"/>
          <w:rtl w:val="0"/>
        </w:rPr>
        <w:t xml:space="preserve">If your scrip balance exceeds the required $200 in fundraising, rebates can be issued in the form of a scholarship to member accounts. This applies only to scrip.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b w:val="1"/>
          <w:rtl w:val="0"/>
        </w:rPr>
        <w:t xml:space="preserve">check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which option you prefer to fulfill your fundraising requirement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360" w:lineRule="auto"/>
        <w:ind w:left="9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 Pay $200 by 7/1/2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opt 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of the fundraising requirement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360" w:lineRule="auto"/>
        <w:ind w:left="9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 Choose miscellaneous options throughout the season as they become available by sending a $200 check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4/30/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to the address listed below.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By signing below, I hereby agree to the above terms: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 ____________________________ _______________________ Signature                             Printed name                                      Date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Skaters Name:_____________________________________________________________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36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Please attach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check made out to GGBFSC in the amount of $200 &amp; mail it along with this form no later than 7/1/202</w:t>
      </w:r>
      <w:r w:rsidDel="00000000" w:rsidR="00000000" w:rsidRPr="00000000">
        <w:rPr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to: </w:t>
      </w:r>
      <w:r w:rsidDel="00000000" w:rsidR="00000000" w:rsidRPr="00000000">
        <w:rPr>
          <w:b w:val="1"/>
          <w:sz w:val="19.989999771118164"/>
          <w:szCs w:val="19.989999771118164"/>
          <w:rtl w:val="0"/>
        </w:rPr>
        <w:t xml:space="preserve">Holly Flanigan, 868 Woodrow Street, Denmark, WI 54208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ind w:left="-1440" w:firstLine="0"/>
      <w:rPr>
        <w:rFonts w:ascii="Oswald" w:cs="Oswald" w:eastAsia="Oswald" w:hAnsi="Oswald"/>
        <w:sz w:val="60"/>
        <w:szCs w:val="6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361950</wp:posOffset>
          </wp:positionV>
          <wp:extent cx="1019175" cy="11430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ageBreakBefore w:val="0"/>
      <w:ind w:left="-1440" w:firstLine="0"/>
      <w:rPr>
        <w:rFonts w:ascii="Oswald" w:cs="Oswald" w:eastAsia="Oswald" w:hAnsi="Oswald"/>
        <w:sz w:val="60"/>
        <w:szCs w:val="60"/>
      </w:rPr>
    </w:pPr>
    <w:r w:rsidDel="00000000" w:rsidR="00000000" w:rsidRPr="00000000">
      <w:rPr>
        <w:rFonts w:ascii="Oswald" w:cs="Oswald" w:eastAsia="Oswald" w:hAnsi="Oswald"/>
        <w:sz w:val="60"/>
        <w:szCs w:val="60"/>
        <w:rtl w:val="0"/>
      </w:rPr>
      <w:t xml:space="preserve">Greater Green Bay Figure Skating Club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